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C" w:rsidRDefault="00F421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7A4C" w:rsidRDefault="00F4211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274DB7">
        <w:rPr>
          <w:rFonts w:ascii="Times New Roman" w:hAnsi="Times New Roman" w:cs="Times New Roman"/>
          <w:color w:val="FF0000"/>
          <w:sz w:val="24"/>
        </w:rPr>
        <w:t>261979</w:t>
      </w:r>
      <w:r w:rsidR="00274DB7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Гурьевск</w:t>
      </w:r>
    </w:p>
    <w:p w:rsidR="00377A4C" w:rsidRDefault="00F421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 КХ 030519/20</w:t>
      </w:r>
    </w:p>
    <w:p w:rsidR="00377A4C" w:rsidRDefault="00274DB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Пратической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Метагалактики Свободы ИВО ивдивностью Служения.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Свободы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Парадигмальным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Синтезом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>Компетентность Служения действенностью Организаций ИВДИВО 16219 ВЦ, Гурьевск.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Метагалактичекая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Этика Служащего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</w:p>
    <w:p w:rsidR="00377A4C" w:rsidRDefault="00F421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77A4C" w:rsidRPr="003A62C9" w:rsidRDefault="0022291F" w:rsidP="003A62C9">
      <w:pPr>
        <w:ind w:left="14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</w:t>
      </w:r>
      <w:r w:rsidR="00823F37">
        <w:rPr>
          <w:rFonts w:ascii="Times New Roman" w:hAnsi="Times New Roman" w:cs="Times New Roman"/>
          <w:b/>
          <w:color w:val="2800FF"/>
          <w:sz w:val="24"/>
        </w:rPr>
        <w:t>ар</w:t>
      </w:r>
      <w:proofErr w:type="spellEnd"/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262080 ИВЦ/65472 ВЦ/16320 ВЦР</w:t>
      </w:r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4DB7">
        <w:rPr>
          <w:rFonts w:ascii="Times New Roman" w:hAnsi="Times New Roman" w:cs="Times New Roman"/>
          <w:b/>
          <w:color w:val="2800FF"/>
          <w:sz w:val="24"/>
        </w:rPr>
        <w:t>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Кут Хуми Фаинь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Центр творческого развития Человека.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Шевченко Наталья Валентиновна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Практическая Метагалактика Свободы Парадигмальностью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Цельность Аватарского действия Парадигмой Учения Синтеза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Глубина реализации Служения ростом должностной компетенции ИВДИВО.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Реализация Отца синтезом восьми Жизней.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823F3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262079 ИВЦ/65471 ВЦ/16319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Иосифа Славии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Член Партии МГКР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Яковлева Наталья Фёдоровна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 Учения Синтеза Синтезом Пратической Метагалактики Свободы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Иерархичность Путей Синтезом Воли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Воин Синтеза Аватарскостью Служения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Развить суть Метагалактического мышления.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3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262078 ИВЦ/65470 ВЦ/16318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Ц, Гурьевск, ИВАС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Правильное дыхание.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Архиреева Светлана Владимировна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Трансвизорные Тела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Метагалактика Свободы Прасинтезностью Воли  Мудростью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ИВ Человек ИВО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sz w:val="24"/>
        </w:rPr>
        <w:t>1. Развитие Материи Синтезом Метагалактической Мудрости. 2.Явление Метагалактики Свободы Огнем Пратичности.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ИВО Синтезом метагалактической Свободы.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189. Аватар Мг Ака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демии Наук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262077 ИВЦ/65469 ВЦ/16317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Ц, Гурьевск, </w:t>
      </w:r>
      <w:r w:rsidR="00F42117">
        <w:rPr>
          <w:rFonts w:ascii="Times New Roman" w:hAnsi="Times New Roman" w:cs="Times New Roman"/>
          <w:b/>
          <w:color w:val="2800FF"/>
          <w:sz w:val="24"/>
        </w:rPr>
        <w:lastRenderedPageBreak/>
        <w:t>ИВАС Филиппа Марины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Андреев Евгений Вячеславович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Созидание Науки Языка Синтезом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Парадигмальность Взгляда ИВ Синтеза Любви ИВО огнём Учителя Мудрости Изначально Вышестоящего Отца.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Магнитность мудростью ИВ Синтеза Любви ИВО. 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Достичь концентрации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Взгляда Творения ИВ Синтеза Любви ИВО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 xml:space="preserve"> в подразделении.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Pr="0022291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262076 ИВЦ/65468 ВЦ/16316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Византия Альбины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Творческое Объединение Философия Жизни.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Титова Тамара Фёдоровна.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 4096ца Человека МГ, Омега ИВО, Абсолют Фа, 4096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ца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Тел,  10 Абсолют Высокой Цельности ИВО.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МГ Центр Цивилизации ИВО Мощью Творения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Факультативная разработка Проектов деятельности  Организации Цивилизационным Синтезом синтеза МГ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Рост Конфедеративных Основ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Пратической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МГ Свободы ИВО Человека Репликации.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Пробуждённого Генезиса Пламени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нфедерации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262075 ИВЦ/65467 ВЦ/16315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7B28">
        <w:rPr>
          <w:rFonts w:ascii="Times New Roman" w:hAnsi="Times New Roman" w:cs="Times New Roman"/>
          <w:b/>
          <w:color w:val="2800FF"/>
          <w:sz w:val="24"/>
        </w:rPr>
        <w:t>Ц, Гурьевск, ИВАС Янова Вероники</w:t>
      </w:r>
      <w:r w:rsid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набор практик 3 курса, ревизор МГК.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Гончарова Галина Николаевна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Тела, 234 Абсолюта, Абсолют Фа в процессе стяжания.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МГК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Синтеза Репликации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>Организованное Действующее Управляемое Сообщество формированием Единицы Творения Человека.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Выражение и развитие одно из шести направлений Парадигмы МГК.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Глубина концентрации реализации синтезом баланса внутреннего и внешнего выражения.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Мг Синтеза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262074 ИВЦ/65466 ВЦ/16314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F47B28" w:rsidRPr="00F47B28">
        <w:rPr>
          <w:rFonts w:ascii="Times New Roman" w:hAnsi="Times New Roman" w:cs="Times New Roman"/>
          <w:color w:val="2800FF"/>
          <w:sz w:val="24"/>
        </w:rPr>
        <w:t xml:space="preserve"> 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Белоусова Анна Владимировна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Фа-4096 Метагалактическая, Абсолют Фа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>Высшая Школа Синтеза ИВО Синтезом Творения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ИВАС Византия Альбины компетенцией должностного служения ИВДИВО.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Развитие образования явлением Огня ИВАС Византия Альбины.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Достоинство Жизни Отцом.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b/>
          <w:color w:val="2800FF"/>
          <w:sz w:val="24"/>
        </w:rPr>
        <w:t>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04E9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04E92">
        <w:rPr>
          <w:rFonts w:ascii="Times New Roman" w:hAnsi="Times New Roman" w:cs="Times New Roman"/>
          <w:b/>
          <w:color w:val="2800FF"/>
          <w:sz w:val="24"/>
        </w:rPr>
        <w:t xml:space="preserve">  каждого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262073 ИВЦ/65465 ВЦ/16313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b/>
          <w:color w:val="FF0000"/>
          <w:sz w:val="24"/>
        </w:rPr>
        <w:t>Инченко</w:t>
      </w:r>
      <w:proofErr w:type="spellEnd"/>
      <w:r w:rsidR="00F47B28">
        <w:rPr>
          <w:rFonts w:ascii="Times New Roman" w:hAnsi="Times New Roman" w:cs="Times New Roman"/>
          <w:b/>
          <w:color w:val="FF0000"/>
          <w:sz w:val="24"/>
        </w:rPr>
        <w:t xml:space="preserve"> Людмила Юрьевна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Служения Синтезом Созидания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Пратическая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Метагалактика Свободы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Реализация Служащего Совершенством Мудрости Любви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9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Цивилизации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262072 ИВЦ/65464 ВЦ/16312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FF0000"/>
          <w:sz w:val="24"/>
        </w:rPr>
        <w:t>Качановская</w:t>
      </w:r>
      <w:proofErr w:type="spellEnd"/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Ирина Викторовна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тяжаю Омегу.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>Мыслеобраз:</w:t>
      </w:r>
      <w:r w:rsidR="00F42117">
        <w:rPr>
          <w:rFonts w:ascii="Times New Roman" w:hAnsi="Times New Roman" w:cs="Times New Roman"/>
          <w:sz w:val="28"/>
          <w:szCs w:val="28"/>
        </w:rPr>
        <w:t xml:space="preserve"> </w:t>
      </w:r>
      <w:r w:rsidR="00F42117">
        <w:rPr>
          <w:rFonts w:ascii="Times New Roman" w:hAnsi="Times New Roman" w:cs="Times New Roman"/>
          <w:sz w:val="24"/>
        </w:rPr>
        <w:t>Явление  Человека Жизни Метагалактической Страны ИВО Ипостасностью служения.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Развёртка Метагалактической среды мочностью прав Творения ИВСинтезом Воскрешения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Вмещение нового опыта и преображение тел на новое Творение ИВО  в огне Синтез Воскрешения.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Достяжать Омегу.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10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неты 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Земля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262071 ИВЦ/65463 ВЦ/16311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Саввы Святы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Куратор по работе с населением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Калининградской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обл.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Калеева Мария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4096рица Трансвизорных Тел Мг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Синтеза Пробуждения ИВО волевой отстроенностью Национального самосознания.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Профессионализм Человека ИВО  Иерархизацией  устойчивости   действия.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Применение  Синтеза и Огня Аватаров Организации Метагалактической Нации Человека Планеты Земля вдохновением Пробуждения Совершенств Мудрости.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Стяжание Абсолюта ИВО  решительностью преодоления привычки идти одинаково.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й Культуры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262070 ИВЦ/65462 ВЦ/16310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Савелия Баяны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Ланская Анастасия Сергеевна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Совершенство Созидания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Истинностью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Высокой Цельной Истинности Теургией  Генезиса с ИВ Аватарами Синтеза.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Проникновенность 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Истинности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Мастерство выражения истинным служением.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Общества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262069 ИВЦ/65461 ВЦ/16309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 w:rsidR="003A62C9">
        <w:rPr>
          <w:rFonts w:ascii="Times New Roman" w:hAnsi="Times New Roman" w:cs="Times New Roman"/>
          <w:color w:val="FF0000"/>
          <w:sz w:val="24"/>
        </w:rPr>
        <w:t>энергопотенциальных</w:t>
      </w:r>
      <w:proofErr w:type="spellEnd"/>
      <w:r w:rsidR="003A62C9">
        <w:rPr>
          <w:rFonts w:ascii="Times New Roman" w:hAnsi="Times New Roman" w:cs="Times New Roman"/>
          <w:color w:val="FF0000"/>
          <w:sz w:val="24"/>
        </w:rPr>
        <w:t xml:space="preserve"> взносов Служащих Подразделения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r w:rsidR="003A62C9">
        <w:rPr>
          <w:rFonts w:ascii="Times New Roman" w:hAnsi="Times New Roman" w:cs="Times New Roman"/>
          <w:b/>
          <w:color w:val="FF0000"/>
          <w:sz w:val="24"/>
        </w:rPr>
        <w:t>Новикова Галина Ивановна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3A62C9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>: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 xml:space="preserve">: 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ИВО </w:t>
      </w:r>
      <w:proofErr w:type="spellStart"/>
      <w:r w:rsidR="003A62C9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A62C9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62C9">
        <w:rPr>
          <w:rFonts w:ascii="Times New Roman" w:hAnsi="Times New Roman" w:cs="Times New Roman"/>
          <w:color w:val="000000"/>
          <w:sz w:val="24"/>
        </w:rPr>
        <w:t>Дееспособность части Человек Человечности Любовью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62C9"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Синтезом Служения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62C9">
        <w:rPr>
          <w:rFonts w:ascii="Times New Roman" w:hAnsi="Times New Roman" w:cs="Times New Roman"/>
          <w:color w:val="000000"/>
          <w:sz w:val="24"/>
        </w:rPr>
        <w:t>Стяжать Абсолют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13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Информации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262068 ИВЦ/65460 ВЦ/16308 ВЦР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4DB7">
        <w:rPr>
          <w:rFonts w:ascii="Times New Roman" w:hAnsi="Times New Roman" w:cs="Times New Roman"/>
          <w:b/>
          <w:color w:val="2800FF"/>
          <w:sz w:val="24"/>
        </w:rPr>
        <w:t>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 w:rsidR="00185E8D" w:rsidRPr="00185E8D">
        <w:rPr>
          <w:rFonts w:ascii="Times New Roman" w:hAnsi="Times New Roman" w:cs="Times New Roman"/>
          <w:color w:val="2800FF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b/>
          <w:color w:val="FF0000"/>
          <w:sz w:val="24"/>
        </w:rPr>
        <w:t>Дзыгульская</w:t>
      </w:r>
      <w:proofErr w:type="spellEnd"/>
      <w:r w:rsidR="00185E8D">
        <w:rPr>
          <w:rFonts w:ascii="Times New Roman" w:hAnsi="Times New Roman" w:cs="Times New Roman"/>
          <w:b/>
          <w:color w:val="FF0000"/>
          <w:sz w:val="24"/>
        </w:rPr>
        <w:t xml:space="preserve"> Анжелика Николаевна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служения Синтезом Метагалактической Свободы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Явление  Метагалактической Свободы Огнем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Ведение и организация подготовки синтеза Чувства во всех видах и формах подразделения 16219 ВЦ, Гурьевск.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Компетентность Человека Служения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Плана Твор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ения ИВО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262067 ИВЦ/65459 ВЦ/16307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t>Популяризация Живого Образа Здоровья.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r w:rsidR="00185E8D">
        <w:rPr>
          <w:rFonts w:ascii="Times New Roman" w:hAnsi="Times New Roman" w:cs="Times New Roman"/>
          <w:b/>
          <w:color w:val="FF0000"/>
          <w:sz w:val="24"/>
        </w:rPr>
        <w:t>Плакунов Сергей Геннадьевич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r w:rsidR="00185E8D">
        <w:rPr>
          <w:rFonts w:ascii="Times New Roman" w:hAnsi="Times New Roman" w:cs="Times New Roman"/>
          <w:color w:val="000000"/>
          <w:sz w:val="24"/>
        </w:rPr>
        <w:t>Технология Совершенства Частей Человека в Синтезе с ИВАС Вильгельмом и Екатериной.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>Явление системности синтеза и огня ИВАС Вильгельма и Екатерины физическим телом.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Научиться формировать магнитным огнём условия и среду возможностей для физического тела человека.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>Сложить технологию проявления жизни частей человека внутри физического тела.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823F37" w:rsidRPr="00823F37">
        <w:rPr>
          <w:rFonts w:ascii="Times New Roman" w:hAnsi="Times New Roman" w:cs="Times New Roman"/>
          <w:b/>
          <w:color w:val="2800FF"/>
          <w:sz w:val="24"/>
        </w:rPr>
        <w:t>262066 ИВЦ/65458 ВЦ/16306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Лунева Наталья Юрьевна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Научность ИВО этапами явления Общественного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Выражение ИВАС Яромир Ника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Разработка частностей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среду жизни Человека Вершения.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Должностн</w:t>
      </w:r>
      <w:r w:rsidR="00E04E92">
        <w:rPr>
          <w:rFonts w:ascii="Times New Roman" w:hAnsi="Times New Roman" w:cs="Times New Roman"/>
          <w:b/>
          <w:color w:val="2800FF"/>
          <w:sz w:val="24"/>
        </w:rPr>
        <w:t>ой Компетенции ИВД</w:t>
      </w:r>
      <w:r w:rsidRPr="0022291F">
        <w:rPr>
          <w:rFonts w:ascii="Times New Roman" w:hAnsi="Times New Roman" w:cs="Times New Roman"/>
          <w:b/>
          <w:color w:val="2800FF"/>
          <w:sz w:val="24"/>
        </w:rPr>
        <w:t>ИВО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>262065 ИВЦ/65457 ВЦ/16305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Сераписа Велетте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Панькив Галина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Синтез Физичности в профессиональном творении могуществом ИВДИВНОСТИ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Развертка частей, систем, аппаратов, частностей реплецированием практик.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Движение Мудрости в свободе совершенства ИВ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восемь направлений реализацией космической культуры Человека Творца Физичности Синтезом могущества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36697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>262064 ИВЦ/65456 ВЦ/16304 ВЦР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Эдуарда Эмилии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Карпухин Александр Иванович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 Человек Планеты Земля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Развёртывание Ивдивости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Человек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Взаимодействие частей.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Качество жизни реализацией возможностей, заложенных 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Ие</w:t>
      </w:r>
      <w:r w:rsidR="00336697">
        <w:rPr>
          <w:rFonts w:ascii="Times New Roman" w:hAnsi="Times New Roman" w:cs="Times New Roman"/>
          <w:b/>
          <w:color w:val="2800FF"/>
          <w:sz w:val="24"/>
        </w:rPr>
        <w:t>рархизации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E4574" w:rsidRPr="005E4574">
        <w:rPr>
          <w:rFonts w:ascii="Times New Roman" w:hAnsi="Times New Roman" w:cs="Times New Roman"/>
          <w:b/>
          <w:color w:val="2800FF"/>
          <w:sz w:val="24"/>
        </w:rPr>
        <w:t xml:space="preserve">262063 ИВЦ/65455 ВЦ/16303 </w:t>
      </w:r>
      <w:r w:rsidR="005E4574">
        <w:rPr>
          <w:rFonts w:ascii="Times New Roman" w:hAnsi="Times New Roman" w:cs="Times New Roman"/>
          <w:b/>
          <w:color w:val="2800FF"/>
          <w:sz w:val="24"/>
        </w:rPr>
        <w:t>ВЦР</w:t>
      </w:r>
      <w:bookmarkStart w:id="0" w:name="_GoBack"/>
      <w:bookmarkEnd w:id="0"/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Фадея Елены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Дементьева Ангелина Александровна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Любовь Человека Синтезом Иерархизаций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ИВАС Фадея Елены служением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Развитие медицины и образования Огнём Синтеза Иерархизаций ИВО.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Тактично и доброжелательно взаимодействовать с окружающими людьми Истиной Отца. </w:t>
      </w:r>
    </w:p>
    <w:sectPr w:rsidR="00377A4C" w:rsidRPr="003A62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FB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C"/>
    <w:rsid w:val="00185E8D"/>
    <w:rsid w:val="0022291F"/>
    <w:rsid w:val="00274DB7"/>
    <w:rsid w:val="003302D9"/>
    <w:rsid w:val="00336697"/>
    <w:rsid w:val="00377A4C"/>
    <w:rsid w:val="003A62C9"/>
    <w:rsid w:val="003B370D"/>
    <w:rsid w:val="005E4574"/>
    <w:rsid w:val="00823F37"/>
    <w:rsid w:val="00A238FA"/>
    <w:rsid w:val="00E04E92"/>
    <w:rsid w:val="00F42117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2019-05-03T07:39:00Z</dcterms:created>
  <dcterms:modified xsi:type="dcterms:W3CDTF">2019-10-29T15:01:00Z</dcterms:modified>
</cp:coreProperties>
</file>